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1F8" w:rsidRDefault="00D731F8" w:rsidP="00D731F8">
      <w:r>
        <w:t xml:space="preserve">Technika poniedziałek I </w:t>
      </w:r>
      <w:proofErr w:type="spellStart"/>
      <w:r>
        <w:t>Cp</w:t>
      </w:r>
      <w:proofErr w:type="spellEnd"/>
    </w:p>
    <w:p w:rsidR="00D731F8" w:rsidRPr="00DC5252" w:rsidRDefault="00D731F8" w:rsidP="00D731F8">
      <w:pPr>
        <w:rPr>
          <w:b/>
          <w:bCs/>
        </w:rPr>
      </w:pPr>
      <w:r w:rsidRPr="00DC5252">
        <w:rPr>
          <w:b/>
          <w:bCs/>
        </w:rPr>
        <w:t>Temat: Aparatura kontrolno- pomiarowa</w:t>
      </w:r>
    </w:p>
    <w:p w:rsidR="00D731F8" w:rsidRPr="00DC5252" w:rsidRDefault="00D731F8" w:rsidP="00D731F8">
      <w:pPr>
        <w:rPr>
          <w:b/>
          <w:bCs/>
        </w:rPr>
      </w:pPr>
      <w:r w:rsidRPr="00DC5252">
        <w:rPr>
          <w:b/>
          <w:bCs/>
        </w:rPr>
        <w:t>Temat: Manometry, wakuometry, przepływomierze</w:t>
      </w:r>
    </w:p>
    <w:p w:rsidR="00D731F8" w:rsidRDefault="00D731F8" w:rsidP="00D731F8">
      <w:pPr>
        <w:pStyle w:val="Akapitzlist"/>
        <w:numPr>
          <w:ilvl w:val="0"/>
          <w:numId w:val="3"/>
        </w:numPr>
      </w:pPr>
      <w:r>
        <w:t>Omów zasadę działania najprostszego manometru</w:t>
      </w:r>
    </w:p>
    <w:p w:rsidR="00A45B6F" w:rsidRDefault="00A45B6F">
      <w:bookmarkStart w:id="0" w:name="_GoBack"/>
      <w:bookmarkEnd w:id="0"/>
    </w:p>
    <w:sectPr w:rsidR="00A45B6F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0540"/>
    <w:multiLevelType w:val="hybridMultilevel"/>
    <w:tmpl w:val="1254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136D"/>
    <w:multiLevelType w:val="multilevel"/>
    <w:tmpl w:val="0070116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F8"/>
    <w:rsid w:val="0003342E"/>
    <w:rsid w:val="00A45B6F"/>
    <w:rsid w:val="00D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5C3B48-C3B3-EA4D-9717-EFF6FCB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F8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D7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2020-06-02T11:07:00Z</dcterms:created>
  <dcterms:modified xsi:type="dcterms:W3CDTF">2020-06-02T11:07:00Z</dcterms:modified>
</cp:coreProperties>
</file>