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17" w:rsidRDefault="002A2738">
      <w:r>
        <w:t xml:space="preserve">05.06 </w:t>
      </w:r>
      <w:bookmarkStart w:id="0" w:name="_GoBack"/>
      <w:bookmarkEnd w:id="0"/>
    </w:p>
    <w:p w:rsidR="002A2738" w:rsidRDefault="002A2738">
      <w:r>
        <w:t>2F, 3GH</w:t>
      </w:r>
    </w:p>
    <w:p w:rsidR="002A2738" w:rsidRPr="002A2738" w:rsidRDefault="002A2738">
      <w:pPr>
        <w:rPr>
          <w:b/>
          <w:sz w:val="28"/>
          <w:u w:val="single"/>
        </w:rPr>
      </w:pPr>
      <w:r w:rsidRPr="002A2738">
        <w:rPr>
          <w:b/>
          <w:sz w:val="28"/>
          <w:u w:val="single"/>
        </w:rPr>
        <w:t>Temat: Wpływ aktywności fizycznej na zdrowie człowieka.</w:t>
      </w:r>
    </w:p>
    <w:p w:rsidR="002A2738" w:rsidRDefault="002A2738"/>
    <w:p w:rsidR="002A2738" w:rsidRPr="002A2738" w:rsidRDefault="002A2738" w:rsidP="002A2738">
      <w:pPr>
        <w:rPr>
          <w:b/>
          <w:bCs/>
          <w:sz w:val="24"/>
        </w:rPr>
      </w:pPr>
      <w:r w:rsidRPr="002A2738">
        <w:rPr>
          <w:b/>
          <w:bCs/>
          <w:sz w:val="24"/>
        </w:rPr>
        <w:t>Wpływ aktywności fizycznej na zdrowie</w:t>
      </w:r>
    </w:p>
    <w:p w:rsidR="002A2738" w:rsidRPr="002A2738" w:rsidRDefault="002A2738" w:rsidP="002A2738">
      <w:pPr>
        <w:rPr>
          <w:sz w:val="24"/>
        </w:rPr>
      </w:pPr>
      <w:r w:rsidRPr="002A2738">
        <w:rPr>
          <w:sz w:val="24"/>
        </w:rPr>
        <w:t xml:space="preserve">Aktywność fizyczna niesie ze sobą wiele korzyści dla zdrowia. Pozwala utrzymać nie tylko dobrą formę fizyczną, lecz także psychiczną. Poza tym regularny ruch zmniejsza ryzyko wielu chorób. Aktywność fizyczna jest bardzo ważna, zarówno w życiu młodych osób, jak i starszych. Dlatego w każdym wieku należy się ruszać w miarę swoich możliwości. </w:t>
      </w:r>
    </w:p>
    <w:p w:rsidR="002A2738" w:rsidRPr="002A2738" w:rsidRDefault="002A2738">
      <w:pPr>
        <w:rPr>
          <w:sz w:val="24"/>
        </w:rPr>
      </w:pPr>
      <w:r w:rsidRPr="002A2738">
        <w:rPr>
          <w:b/>
          <w:sz w:val="24"/>
        </w:rPr>
        <w:t>Aktywność fizyczna</w:t>
      </w:r>
      <w:r w:rsidRPr="002A2738">
        <w:rPr>
          <w:sz w:val="24"/>
        </w:rPr>
        <w:t xml:space="preserve"> ma pozytywny wpływ na zdrowie. Spacer, </w:t>
      </w:r>
      <w:proofErr w:type="spellStart"/>
      <w:r w:rsidRPr="002A2738">
        <w:rPr>
          <w:sz w:val="24"/>
        </w:rPr>
        <w:t>nordic</w:t>
      </w:r>
      <w:proofErr w:type="spellEnd"/>
      <w:r w:rsidRPr="002A2738">
        <w:rPr>
          <w:sz w:val="24"/>
        </w:rPr>
        <w:t xml:space="preserve"> </w:t>
      </w:r>
      <w:proofErr w:type="spellStart"/>
      <w:r w:rsidRPr="002A2738">
        <w:rPr>
          <w:sz w:val="24"/>
        </w:rPr>
        <w:t>walking</w:t>
      </w:r>
      <w:proofErr w:type="spellEnd"/>
      <w:r w:rsidRPr="002A2738">
        <w:rPr>
          <w:sz w:val="24"/>
        </w:rPr>
        <w:t>, bieganie, pływanie, jazda na rowerze, a nawet zabawa z dziećmi - niezależnie od tego, jaki rodzaj aktywności fizycznej wybierzemy, pozwoli nam ona:</w:t>
      </w:r>
    </w:p>
    <w:p w:rsidR="002A2738" w:rsidRPr="002A2738" w:rsidRDefault="002A2738" w:rsidP="002A2738">
      <w:pPr>
        <w:pStyle w:val="Akapitzlist"/>
        <w:numPr>
          <w:ilvl w:val="0"/>
          <w:numId w:val="1"/>
        </w:numPr>
        <w:rPr>
          <w:sz w:val="24"/>
        </w:rPr>
      </w:pPr>
      <w:proofErr w:type="gramStart"/>
      <w:r w:rsidRPr="002A2738">
        <w:rPr>
          <w:sz w:val="24"/>
        </w:rPr>
        <w:t>poprawić</w:t>
      </w:r>
      <w:proofErr w:type="gramEnd"/>
      <w:r w:rsidRPr="002A2738">
        <w:rPr>
          <w:sz w:val="24"/>
        </w:rPr>
        <w:t xml:space="preserve"> lub zachować wydolność fizyczną</w:t>
      </w:r>
    </w:p>
    <w:p w:rsidR="002A2738" w:rsidRPr="002A2738" w:rsidRDefault="002A2738" w:rsidP="002A2738">
      <w:pPr>
        <w:pStyle w:val="Akapitzlist"/>
        <w:numPr>
          <w:ilvl w:val="0"/>
          <w:numId w:val="1"/>
        </w:numPr>
        <w:rPr>
          <w:sz w:val="24"/>
        </w:rPr>
      </w:pPr>
      <w:proofErr w:type="gramStart"/>
      <w:r w:rsidRPr="002A2738">
        <w:rPr>
          <w:sz w:val="24"/>
        </w:rPr>
        <w:t>utrzymać</w:t>
      </w:r>
      <w:proofErr w:type="gramEnd"/>
      <w:r w:rsidRPr="002A2738">
        <w:rPr>
          <w:sz w:val="24"/>
        </w:rPr>
        <w:t xml:space="preserve"> odpowiednią wagę</w:t>
      </w:r>
    </w:p>
    <w:p w:rsidR="002A2738" w:rsidRPr="002A2738" w:rsidRDefault="002A2738" w:rsidP="002A2738">
      <w:pPr>
        <w:pStyle w:val="Akapitzlist"/>
        <w:numPr>
          <w:ilvl w:val="0"/>
          <w:numId w:val="1"/>
        </w:numPr>
        <w:rPr>
          <w:sz w:val="24"/>
        </w:rPr>
      </w:pPr>
      <w:proofErr w:type="gramStart"/>
      <w:r w:rsidRPr="002A2738">
        <w:rPr>
          <w:sz w:val="24"/>
        </w:rPr>
        <w:t>zachować</w:t>
      </w:r>
      <w:proofErr w:type="gramEnd"/>
      <w:r w:rsidRPr="002A2738">
        <w:rPr>
          <w:sz w:val="24"/>
        </w:rPr>
        <w:t xml:space="preserve"> siłę mięśniową, któ</w:t>
      </w:r>
      <w:r w:rsidRPr="002A2738">
        <w:rPr>
          <w:sz w:val="24"/>
        </w:rPr>
        <w:t>ra stabilizuje stawy i kręgosłup</w:t>
      </w:r>
    </w:p>
    <w:p w:rsidR="002A2738" w:rsidRPr="002A2738" w:rsidRDefault="002A2738" w:rsidP="002A2738">
      <w:pPr>
        <w:pStyle w:val="Akapitzlist"/>
        <w:numPr>
          <w:ilvl w:val="0"/>
          <w:numId w:val="1"/>
        </w:numPr>
        <w:rPr>
          <w:sz w:val="24"/>
        </w:rPr>
      </w:pPr>
      <w:r w:rsidRPr="002A2738">
        <w:rPr>
          <w:sz w:val="24"/>
        </w:rPr>
        <w:t xml:space="preserve"> </w:t>
      </w:r>
      <w:proofErr w:type="gramStart"/>
      <w:r w:rsidRPr="002A2738">
        <w:rPr>
          <w:sz w:val="24"/>
        </w:rPr>
        <w:t>na</w:t>
      </w:r>
      <w:proofErr w:type="gramEnd"/>
      <w:r w:rsidRPr="002A2738">
        <w:rPr>
          <w:sz w:val="24"/>
        </w:rPr>
        <w:t xml:space="preserve"> wzrost odporności      </w:t>
      </w:r>
    </w:p>
    <w:p w:rsidR="002A2738" w:rsidRPr="002A2738" w:rsidRDefault="002A2738" w:rsidP="002A2738">
      <w:pPr>
        <w:pStyle w:val="Akapitzlist"/>
        <w:numPr>
          <w:ilvl w:val="0"/>
          <w:numId w:val="1"/>
        </w:numPr>
        <w:rPr>
          <w:sz w:val="24"/>
        </w:rPr>
      </w:pPr>
      <w:proofErr w:type="gramStart"/>
      <w:r w:rsidRPr="002A2738">
        <w:rPr>
          <w:sz w:val="24"/>
        </w:rPr>
        <w:t>osiągnąć</w:t>
      </w:r>
      <w:proofErr w:type="gramEnd"/>
      <w:r w:rsidRPr="002A2738">
        <w:rPr>
          <w:sz w:val="24"/>
        </w:rPr>
        <w:t xml:space="preserve"> lepsze samopoczucie</w:t>
      </w:r>
    </w:p>
    <w:p w:rsidR="002A2738" w:rsidRPr="002A2738" w:rsidRDefault="002A2738" w:rsidP="002A2738">
      <w:pPr>
        <w:rPr>
          <w:sz w:val="24"/>
        </w:rPr>
      </w:pPr>
      <w:r w:rsidRPr="002A2738">
        <w:rPr>
          <w:sz w:val="24"/>
        </w:rPr>
        <w:t xml:space="preserve">Regularna aktywność fizyczna pozwala także zapobiec chorobom cywilizacyjnym, m.in. chorobom serca. </w:t>
      </w:r>
      <w:proofErr w:type="gramStart"/>
      <w:r w:rsidRPr="002A2738">
        <w:rPr>
          <w:sz w:val="24"/>
        </w:rPr>
        <w:t>Zwłaszcza jeśli</w:t>
      </w:r>
      <w:proofErr w:type="gramEnd"/>
      <w:r w:rsidRPr="002A2738">
        <w:rPr>
          <w:sz w:val="24"/>
        </w:rPr>
        <w:t xml:space="preserve"> jest połączona z racjonalnym odżywianiem i unikaniem używek (np. papi</w:t>
      </w:r>
      <w:r w:rsidRPr="002A2738">
        <w:rPr>
          <w:sz w:val="24"/>
        </w:rPr>
        <w:t xml:space="preserve">erosów, alkoholu). </w:t>
      </w:r>
      <w:proofErr w:type="gramStart"/>
      <w:r w:rsidRPr="002A2738">
        <w:rPr>
          <w:sz w:val="24"/>
        </w:rPr>
        <w:t>Ruch bowiem</w:t>
      </w:r>
      <w:proofErr w:type="gramEnd"/>
      <w:r w:rsidRPr="002A2738">
        <w:rPr>
          <w:sz w:val="24"/>
        </w:rPr>
        <w:t>:</w:t>
      </w:r>
    </w:p>
    <w:p w:rsidR="002A2738" w:rsidRPr="002A2738" w:rsidRDefault="002A2738" w:rsidP="002A2738">
      <w:pPr>
        <w:pStyle w:val="Akapitzlist"/>
        <w:numPr>
          <w:ilvl w:val="0"/>
          <w:numId w:val="2"/>
        </w:numPr>
        <w:rPr>
          <w:sz w:val="24"/>
        </w:rPr>
      </w:pPr>
      <w:proofErr w:type="gramStart"/>
      <w:r w:rsidRPr="002A2738">
        <w:rPr>
          <w:sz w:val="24"/>
        </w:rPr>
        <w:t>obniża</w:t>
      </w:r>
      <w:proofErr w:type="gramEnd"/>
      <w:r w:rsidRPr="002A2738">
        <w:rPr>
          <w:sz w:val="24"/>
        </w:rPr>
        <w:t xml:space="preserve"> poziom cukru</w:t>
      </w:r>
    </w:p>
    <w:p w:rsidR="002A2738" w:rsidRPr="002A2738" w:rsidRDefault="002A2738" w:rsidP="002A2738">
      <w:pPr>
        <w:pStyle w:val="Akapitzlist"/>
        <w:numPr>
          <w:ilvl w:val="0"/>
          <w:numId w:val="2"/>
        </w:numPr>
        <w:rPr>
          <w:sz w:val="24"/>
        </w:rPr>
      </w:pPr>
      <w:proofErr w:type="gramStart"/>
      <w:r w:rsidRPr="002A2738">
        <w:rPr>
          <w:sz w:val="24"/>
        </w:rPr>
        <w:t>obniża</w:t>
      </w:r>
      <w:proofErr w:type="gramEnd"/>
      <w:r w:rsidRPr="002A2738">
        <w:rPr>
          <w:sz w:val="24"/>
        </w:rPr>
        <w:t xml:space="preserve"> poziom "złego" cholesterolu LDL, a podnosi poziom tego "dobrego" LDL</w:t>
      </w:r>
    </w:p>
    <w:p w:rsidR="002A2738" w:rsidRDefault="002A2738" w:rsidP="002A2738">
      <w:pPr>
        <w:pStyle w:val="Akapitzlist"/>
        <w:numPr>
          <w:ilvl w:val="0"/>
          <w:numId w:val="2"/>
        </w:numPr>
        <w:rPr>
          <w:sz w:val="24"/>
        </w:rPr>
      </w:pPr>
      <w:proofErr w:type="gramStart"/>
      <w:r w:rsidRPr="002A2738">
        <w:rPr>
          <w:sz w:val="24"/>
        </w:rPr>
        <w:t>obniża</w:t>
      </w:r>
      <w:proofErr w:type="gramEnd"/>
      <w:r w:rsidRPr="002A2738">
        <w:rPr>
          <w:sz w:val="24"/>
        </w:rPr>
        <w:t xml:space="preserve"> poziom trójglicerydów</w:t>
      </w:r>
    </w:p>
    <w:p w:rsidR="002A2738" w:rsidRDefault="002A2738" w:rsidP="002A2738">
      <w:pPr>
        <w:pStyle w:val="Akapitzlist"/>
        <w:ind w:left="915"/>
        <w:rPr>
          <w:sz w:val="24"/>
        </w:rPr>
      </w:pPr>
    </w:p>
    <w:p w:rsidR="002A2738" w:rsidRPr="002A2738" w:rsidRDefault="002A2738" w:rsidP="002A2738">
      <w:pPr>
        <w:pStyle w:val="Akapitzlist"/>
        <w:ind w:left="915"/>
        <w:rPr>
          <w:sz w:val="24"/>
        </w:rPr>
      </w:pPr>
    </w:p>
    <w:p w:rsidR="002A2738" w:rsidRPr="002A2738" w:rsidRDefault="002A2738" w:rsidP="002A2738">
      <w:pPr>
        <w:rPr>
          <w:i/>
          <w:sz w:val="32"/>
        </w:rPr>
      </w:pPr>
      <w:r w:rsidRPr="002A2738">
        <w:rPr>
          <w:i/>
          <w:sz w:val="32"/>
        </w:rPr>
        <w:t>Warto pamiętać również, że osoba szczupła, sprawna fizycznie, szybciej i łagodniej przechodzi choroby niż osoba otyła i bez kondycji.</w:t>
      </w:r>
    </w:p>
    <w:p w:rsidR="002A2738" w:rsidRDefault="002A2738" w:rsidP="002A2738"/>
    <w:sectPr w:rsidR="002A2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50F37"/>
    <w:multiLevelType w:val="hybridMultilevel"/>
    <w:tmpl w:val="67A45F40"/>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nsid w:val="3278600F"/>
    <w:multiLevelType w:val="hybridMultilevel"/>
    <w:tmpl w:val="CA9A0B7E"/>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38"/>
    <w:rsid w:val="002A2738"/>
    <w:rsid w:val="00B67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9AE61-31D6-4B83-91CB-D5CE9017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2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70792">
      <w:bodyDiv w:val="1"/>
      <w:marLeft w:val="0"/>
      <w:marRight w:val="0"/>
      <w:marTop w:val="0"/>
      <w:marBottom w:val="0"/>
      <w:divBdr>
        <w:top w:val="none" w:sz="0" w:space="0" w:color="auto"/>
        <w:left w:val="none" w:sz="0" w:space="0" w:color="auto"/>
        <w:bottom w:val="none" w:sz="0" w:space="0" w:color="auto"/>
        <w:right w:val="none" w:sz="0" w:space="0" w:color="auto"/>
      </w:divBdr>
      <w:divsChild>
        <w:div w:id="2107142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1147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2020-06-05T07:58:00Z</dcterms:created>
  <dcterms:modified xsi:type="dcterms:W3CDTF">2020-06-05T08:03:00Z</dcterms:modified>
</cp:coreProperties>
</file>