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640" w:rsidRDefault="00167640" w:rsidP="00167640">
      <w:r>
        <w:t>Poniedziałek II GS technologie</w:t>
      </w:r>
    </w:p>
    <w:p w:rsidR="00167640" w:rsidRDefault="00167640" w:rsidP="00167640">
      <w:r>
        <w:t>Temat: Tarty</w:t>
      </w:r>
    </w:p>
    <w:p w:rsidR="00167640" w:rsidRDefault="00167640" w:rsidP="00167640">
      <w:r>
        <w:t xml:space="preserve">Temat: Sporządzanie </w:t>
      </w:r>
      <w:proofErr w:type="spellStart"/>
      <w:r>
        <w:t>tart</w:t>
      </w:r>
      <w:proofErr w:type="spellEnd"/>
      <w:r>
        <w:t xml:space="preserve"> z owocami</w:t>
      </w:r>
    </w:p>
    <w:p w:rsidR="00167640" w:rsidRDefault="00167640" w:rsidP="00167640">
      <w:r>
        <w:t>Temat: Szarlotki (jabłeczniki)</w:t>
      </w:r>
    </w:p>
    <w:p w:rsidR="00167640" w:rsidRDefault="00167640" w:rsidP="00167640">
      <w:r>
        <w:t>Temat: Przygotowanie szarlotki z ciasta półkruchego</w:t>
      </w:r>
    </w:p>
    <w:p w:rsidR="00167640" w:rsidRDefault="00167640" w:rsidP="00167640">
      <w:pPr>
        <w:pStyle w:val="Akapitzlist"/>
        <w:numPr>
          <w:ilvl w:val="0"/>
          <w:numId w:val="3"/>
        </w:numPr>
      </w:pPr>
      <w:r>
        <w:t xml:space="preserve">Czym są </w:t>
      </w:r>
      <w:proofErr w:type="spellStart"/>
      <w:r>
        <w:t>tartaletki</w:t>
      </w:r>
      <w:proofErr w:type="spellEnd"/>
      <w:r>
        <w:t xml:space="preserve"> i tarty?</w:t>
      </w:r>
    </w:p>
    <w:p w:rsidR="00167640" w:rsidRDefault="00167640" w:rsidP="00167640">
      <w:pPr>
        <w:pStyle w:val="Akapitzlist"/>
        <w:numPr>
          <w:ilvl w:val="0"/>
          <w:numId w:val="3"/>
        </w:numPr>
      </w:pPr>
      <w:r>
        <w:t>W jaki sposób sporządza się tarty?</w:t>
      </w:r>
    </w:p>
    <w:p w:rsidR="00167640" w:rsidRDefault="00167640" w:rsidP="00167640">
      <w:pPr>
        <w:pStyle w:val="Akapitzlist"/>
        <w:numPr>
          <w:ilvl w:val="0"/>
          <w:numId w:val="3"/>
        </w:numPr>
      </w:pPr>
      <w:r>
        <w:t>Jakich ciast używa się do produkcji szarlotek?</w:t>
      </w:r>
    </w:p>
    <w:p w:rsidR="00167640" w:rsidRDefault="00167640" w:rsidP="00167640">
      <w:pPr>
        <w:pStyle w:val="Akapitzlist"/>
        <w:numPr>
          <w:ilvl w:val="0"/>
          <w:numId w:val="3"/>
        </w:numPr>
      </w:pPr>
      <w:r>
        <w:t>Omów kolejne etapy produkcji szarlotki</w:t>
      </w:r>
    </w:p>
    <w:p w:rsidR="00780FEC" w:rsidRDefault="00780FEC">
      <w:bookmarkStart w:id="0" w:name="_GoBack"/>
      <w:bookmarkEnd w:id="0"/>
    </w:p>
    <w:sectPr w:rsidR="00780FEC" w:rsidSect="000334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53D56"/>
    <w:multiLevelType w:val="multilevel"/>
    <w:tmpl w:val="AEFEBFD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8134BFB"/>
    <w:multiLevelType w:val="hybridMultilevel"/>
    <w:tmpl w:val="7082A6CC"/>
    <w:lvl w:ilvl="0" w:tplc="9FD05B0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45154"/>
    <w:multiLevelType w:val="hybridMultilevel"/>
    <w:tmpl w:val="38440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40"/>
    <w:rsid w:val="0003342E"/>
    <w:rsid w:val="00167640"/>
    <w:rsid w:val="0078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C31171A-BD59-DF49-A694-37AA4174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640"/>
    <w:pPr>
      <w:spacing w:before="120" w:after="120"/>
    </w:pPr>
    <w:rPr>
      <w:rFonts w:ascii="Times New Roman" w:hAnsi="Times New Roman"/>
      <w:sz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42E"/>
    <w:pPr>
      <w:keepNext/>
      <w:keepLines/>
      <w:numPr>
        <w:numId w:val="2"/>
      </w:numPr>
      <w:spacing w:before="240"/>
      <w:ind w:hanging="36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42E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34"/>
    <w:qFormat/>
    <w:rsid w:val="00167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2020-05-16T16:30:00Z</dcterms:created>
  <dcterms:modified xsi:type="dcterms:W3CDTF">2020-05-16T16:40:00Z</dcterms:modified>
</cp:coreProperties>
</file>