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3C" w:rsidRPr="0094150A" w:rsidRDefault="00054A3C" w:rsidP="00054A3C">
      <w:pPr>
        <w:shd w:val="clear" w:color="auto" w:fill="FFFFFF"/>
        <w:spacing w:line="276" w:lineRule="auto"/>
        <w:ind w:right="1766"/>
        <w:contextualSpacing/>
        <w:rPr>
          <w:b/>
          <w:bCs/>
          <w:sz w:val="24"/>
          <w:szCs w:val="24"/>
        </w:rPr>
      </w:pPr>
      <w:r w:rsidRPr="0094150A">
        <w:rPr>
          <w:b/>
          <w:bCs/>
          <w:sz w:val="24"/>
          <w:szCs w:val="24"/>
        </w:rPr>
        <w:t>Rozdział VI</w:t>
      </w:r>
    </w:p>
    <w:p w:rsidR="00054A3C" w:rsidRPr="0094150A" w:rsidRDefault="00054A3C" w:rsidP="00054A3C">
      <w:pPr>
        <w:shd w:val="clear" w:color="auto" w:fill="FFFFFF"/>
        <w:spacing w:line="276" w:lineRule="auto"/>
        <w:ind w:right="1766"/>
        <w:contextualSpacing/>
        <w:rPr>
          <w:b/>
          <w:bCs/>
          <w:sz w:val="24"/>
          <w:szCs w:val="24"/>
        </w:rPr>
      </w:pPr>
      <w:r w:rsidRPr="0094150A">
        <w:rPr>
          <w:b/>
          <w:bCs/>
          <w:sz w:val="24"/>
          <w:szCs w:val="24"/>
        </w:rPr>
        <w:t>Karta pracy</w:t>
      </w:r>
    </w:p>
    <w:p w:rsidR="00054A3C" w:rsidRPr="0094150A" w:rsidRDefault="00054A3C" w:rsidP="00054A3C">
      <w:pPr>
        <w:shd w:val="clear" w:color="auto" w:fill="FFFFFF"/>
        <w:spacing w:line="276" w:lineRule="auto"/>
        <w:ind w:right="1766"/>
        <w:contextualSpacing/>
        <w:rPr>
          <w:bCs/>
          <w:sz w:val="24"/>
          <w:szCs w:val="24"/>
        </w:rPr>
      </w:pPr>
    </w:p>
    <w:p w:rsidR="00054A3C" w:rsidRPr="00572180" w:rsidRDefault="00054A3C" w:rsidP="00054A3C">
      <w:pPr>
        <w:widowControl/>
        <w:adjustRightInd w:val="0"/>
        <w:spacing w:line="276" w:lineRule="auto"/>
        <w:rPr>
          <w:rFonts w:eastAsiaTheme="minorHAnsi"/>
          <w:b/>
          <w:bCs/>
          <w:color w:val="B2CB00"/>
          <w:sz w:val="36"/>
          <w:szCs w:val="36"/>
          <w:lang w:eastAsia="en-US"/>
        </w:rPr>
      </w:pPr>
      <w:r w:rsidRPr="00572180">
        <w:rPr>
          <w:rFonts w:eastAsiaTheme="minorHAnsi"/>
          <w:b/>
          <w:bCs/>
          <w:color w:val="B2CB00"/>
          <w:sz w:val="36"/>
          <w:szCs w:val="36"/>
          <w:lang w:eastAsia="en-US"/>
        </w:rPr>
        <w:t>Blok wschodni</w:t>
      </w:r>
    </w:p>
    <w:p w:rsidR="00054A3C" w:rsidRPr="00572180" w:rsidRDefault="00054A3C" w:rsidP="00054A3C">
      <w:pPr>
        <w:widowControl/>
        <w:adjustRightInd w:val="0"/>
        <w:spacing w:line="276" w:lineRule="auto"/>
        <w:rPr>
          <w:rFonts w:eastAsiaTheme="minorHAnsi"/>
          <w:b/>
          <w:bCs/>
          <w:color w:val="B2CB00"/>
          <w:sz w:val="36"/>
          <w:szCs w:val="36"/>
          <w:lang w:eastAsia="en-US"/>
        </w:rPr>
      </w:pPr>
      <w:r w:rsidRPr="00572180">
        <w:rPr>
          <w:rFonts w:eastAsiaTheme="minorHAnsi"/>
          <w:b/>
          <w:bCs/>
          <w:color w:val="B2CB00"/>
          <w:sz w:val="36"/>
          <w:szCs w:val="36"/>
          <w:lang w:eastAsia="en-US"/>
        </w:rPr>
        <w:t>w latach 60. i 70.</w:t>
      </w:r>
    </w:p>
    <w:p w:rsidR="00054A3C" w:rsidRPr="0094150A" w:rsidRDefault="00054A3C" w:rsidP="00054A3C">
      <w:pPr>
        <w:widowControl/>
        <w:adjustRightInd w:val="0"/>
        <w:spacing w:line="276" w:lineRule="auto"/>
        <w:rPr>
          <w:rFonts w:eastAsiaTheme="minorHAnsi"/>
          <w:b/>
          <w:bCs/>
          <w:color w:val="B2CB00"/>
          <w:sz w:val="24"/>
          <w:szCs w:val="24"/>
          <w:lang w:eastAsia="en-US"/>
        </w:rPr>
      </w:pPr>
    </w:p>
    <w:p w:rsidR="00054A3C" w:rsidRPr="0094150A" w:rsidRDefault="00054A3C" w:rsidP="00054A3C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>
        <w:rPr>
          <w:rFonts w:eastAsiaTheme="minorHAnsi"/>
          <w:color w:val="1A1B1F"/>
          <w:sz w:val="24"/>
          <w:szCs w:val="24"/>
          <w:lang w:eastAsia="en-US"/>
        </w:rPr>
        <w:t xml:space="preserve">1. </w:t>
      </w:r>
      <w:r w:rsidRPr="0094150A">
        <w:rPr>
          <w:rFonts w:eastAsiaTheme="minorHAnsi"/>
          <w:color w:val="1A1B1F"/>
          <w:sz w:val="24"/>
          <w:szCs w:val="24"/>
          <w:lang w:eastAsia="en-US"/>
        </w:rPr>
        <w:t>Na podstawie tekstu źródłowego i wiedzy własnej wykonaj polecenia.</w:t>
      </w:r>
      <w:r>
        <w:rPr>
          <w:rFonts w:eastAsiaTheme="minorHAnsi"/>
          <w:color w:val="1A1B1F"/>
          <w:sz w:val="24"/>
          <w:szCs w:val="24"/>
          <w:lang w:eastAsia="en-US"/>
        </w:rPr>
        <w:t xml:space="preserve"> </w:t>
      </w:r>
      <w:r w:rsidRPr="0094150A"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Minęło jeszcze wiele lat, zanim człowiek rzeczywiście ruszył na jego </w:t>
      </w:r>
      <w:r w:rsidRPr="0094150A">
        <w:rPr>
          <w:rFonts w:eastAsiaTheme="minorHAnsi"/>
          <w:color w:val="1A1B1F"/>
          <w:sz w:val="24"/>
          <w:szCs w:val="24"/>
          <w:lang w:eastAsia="en-US"/>
        </w:rPr>
        <w:t xml:space="preserve">[tj. Księżyca] </w:t>
      </w:r>
      <w:r w:rsidRPr="0094150A">
        <w:rPr>
          <w:rFonts w:eastAsiaTheme="minorHAnsi"/>
          <w:i/>
          <w:iCs/>
          <w:color w:val="1A1B1F"/>
          <w:sz w:val="24"/>
          <w:szCs w:val="24"/>
          <w:lang w:eastAsia="en-US"/>
        </w:rPr>
        <w:t>podbój. Motywy tych</w:t>
      </w:r>
      <w:r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 </w:t>
      </w:r>
      <w:r w:rsidRPr="0094150A">
        <w:rPr>
          <w:rFonts w:eastAsiaTheme="minorHAnsi"/>
          <w:i/>
          <w:iCs/>
          <w:color w:val="1A1B1F"/>
          <w:sz w:val="24"/>
          <w:szCs w:val="24"/>
          <w:lang w:eastAsia="en-US"/>
        </w:rPr>
        <w:t>działań niewiele miały wspólnego z poezją i romantycznymi wizjami. Były elementem zimnowojennego</w:t>
      </w:r>
      <w:r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 </w:t>
      </w:r>
      <w:r w:rsidRPr="0094150A">
        <w:rPr>
          <w:rFonts w:eastAsiaTheme="minorHAnsi"/>
          <w:i/>
          <w:iCs/>
          <w:color w:val="1A1B1F"/>
          <w:sz w:val="24"/>
          <w:szCs w:val="24"/>
          <w:lang w:eastAsia="en-US"/>
        </w:rPr>
        <w:t>wyścigu, jednym z frontów, na którym toczyła się walka o dominację we współczesnym świecie.</w:t>
      </w:r>
      <w:r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 </w:t>
      </w:r>
      <w:r w:rsidRPr="0094150A">
        <w:rPr>
          <w:rFonts w:eastAsiaTheme="minorHAnsi"/>
          <w:i/>
          <w:iCs/>
          <w:color w:val="1A1B1F"/>
          <w:sz w:val="24"/>
          <w:szCs w:val="24"/>
          <w:lang w:eastAsia="en-US"/>
        </w:rPr>
        <w:t>Liderem obozu gromadzącego kraje Zachodu były Stany Zjednoczone. Amerykanie zakończyli II</w:t>
      </w:r>
      <w:r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 </w:t>
      </w:r>
      <w:r w:rsidRPr="0094150A"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wojnę światową w przekonaniu o wyższości „American </w:t>
      </w:r>
      <w:proofErr w:type="spellStart"/>
      <w:r w:rsidRPr="0094150A">
        <w:rPr>
          <w:rFonts w:eastAsiaTheme="minorHAnsi"/>
          <w:i/>
          <w:iCs/>
          <w:color w:val="1A1B1F"/>
          <w:sz w:val="24"/>
          <w:szCs w:val="24"/>
          <w:lang w:eastAsia="en-US"/>
        </w:rPr>
        <w:t>way</w:t>
      </w:r>
      <w:proofErr w:type="spellEnd"/>
      <w:r w:rsidRPr="0094150A"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 of life” </w:t>
      </w:r>
      <w:r w:rsidRPr="0094150A">
        <w:rPr>
          <w:rFonts w:eastAsiaTheme="minorHAnsi"/>
          <w:color w:val="1A1B1F"/>
          <w:sz w:val="24"/>
          <w:szCs w:val="24"/>
          <w:lang w:eastAsia="en-US"/>
        </w:rPr>
        <w:t>[amerykańskiego stylu życia]</w:t>
      </w:r>
      <w:r w:rsidRPr="0094150A">
        <w:rPr>
          <w:rFonts w:eastAsiaTheme="minorHAnsi"/>
          <w:i/>
          <w:iCs/>
          <w:color w:val="1A1B1F"/>
          <w:sz w:val="24"/>
          <w:szCs w:val="24"/>
          <w:lang w:eastAsia="en-US"/>
        </w:rPr>
        <w:t>,</w:t>
      </w:r>
      <w:r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 </w:t>
      </w:r>
      <w:r w:rsidRPr="0094150A">
        <w:rPr>
          <w:rFonts w:eastAsiaTheme="minorHAnsi"/>
          <w:i/>
          <w:iCs/>
          <w:color w:val="1A1B1F"/>
          <w:sz w:val="24"/>
          <w:szCs w:val="24"/>
          <w:lang w:eastAsia="en-US"/>
        </w:rPr>
        <w:t>wyrażającej się w wierze, że polityczny i gospodarczy system Stanów Zjednoczonych jest najlepszy,</w:t>
      </w:r>
      <w:r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 </w:t>
      </w:r>
      <w:r w:rsidRPr="0094150A"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a amerykańska nauka i technika gwarantują bezpieczeństwo i pokój. </w:t>
      </w:r>
      <w:r w:rsidRPr="0094150A">
        <w:rPr>
          <w:rFonts w:eastAsiaTheme="minorHAnsi"/>
          <w:color w:val="1A1B1F"/>
          <w:sz w:val="24"/>
          <w:szCs w:val="24"/>
          <w:lang w:eastAsia="en-US"/>
        </w:rPr>
        <w:t xml:space="preserve">[...] </w:t>
      </w:r>
      <w:r w:rsidRPr="0094150A">
        <w:rPr>
          <w:rFonts w:eastAsiaTheme="minorHAnsi"/>
          <w:i/>
          <w:iCs/>
          <w:color w:val="1A1B1F"/>
          <w:sz w:val="24"/>
          <w:szCs w:val="24"/>
          <w:lang w:eastAsia="en-US"/>
        </w:rPr>
        <w:t>Pierwszy wielki szok Amerykanie</w:t>
      </w:r>
      <w:r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 </w:t>
      </w:r>
      <w:r w:rsidRPr="0094150A">
        <w:rPr>
          <w:rFonts w:eastAsiaTheme="minorHAnsi"/>
          <w:i/>
          <w:iCs/>
          <w:color w:val="1A1B1F"/>
          <w:sz w:val="24"/>
          <w:szCs w:val="24"/>
          <w:lang w:eastAsia="en-US"/>
        </w:rPr>
        <w:t>przeżyli w 1957 roku. Oto Rosjanie wystrzelili jako pierwsi rakietę ze sztucznym satelitą</w:t>
      </w:r>
      <w:r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 </w:t>
      </w:r>
      <w:r w:rsidRPr="0094150A">
        <w:rPr>
          <w:rFonts w:eastAsiaTheme="minorHAnsi"/>
          <w:i/>
          <w:iCs/>
          <w:color w:val="1A1B1F"/>
          <w:sz w:val="24"/>
          <w:szCs w:val="24"/>
          <w:lang w:eastAsia="en-US"/>
        </w:rPr>
        <w:t>Ziemi, słynnym Sputnikiem. Szok nie polegał jednak na tym, że Rosjanie pierwsi „zdobędą” kosmos.</w:t>
      </w:r>
    </w:p>
    <w:p w:rsidR="00054A3C" w:rsidRDefault="00054A3C" w:rsidP="00054A3C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94150A">
        <w:rPr>
          <w:rFonts w:eastAsiaTheme="minorHAnsi"/>
          <w:i/>
          <w:iCs/>
          <w:color w:val="1A1B1F"/>
          <w:sz w:val="24"/>
          <w:szCs w:val="24"/>
          <w:lang w:eastAsia="en-US"/>
        </w:rPr>
        <w:t>Sputnik był spektakularnym dowodem, że Związek Radziecki dysponuje skuteczną technologią umożliwiającą</w:t>
      </w:r>
      <w:r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 </w:t>
      </w:r>
      <w:r w:rsidRPr="0094150A">
        <w:rPr>
          <w:rFonts w:eastAsiaTheme="minorHAnsi"/>
          <w:i/>
          <w:iCs/>
          <w:color w:val="1A1B1F"/>
          <w:sz w:val="24"/>
          <w:szCs w:val="24"/>
          <w:lang w:eastAsia="en-US"/>
        </w:rPr>
        <w:t>przenoszenie głowic nuklearnych w dowolne miejsce na globie. Oczywiście, wystrzelenie</w:t>
      </w:r>
      <w:r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 </w:t>
      </w:r>
      <w:r w:rsidRPr="0094150A">
        <w:rPr>
          <w:rFonts w:eastAsiaTheme="minorHAnsi"/>
          <w:i/>
          <w:iCs/>
          <w:color w:val="1A1B1F"/>
          <w:sz w:val="24"/>
          <w:szCs w:val="24"/>
          <w:lang w:eastAsia="en-US"/>
        </w:rPr>
        <w:t>Sputnika było nie tylko komunikatem dla Pentagonu. W wyborze kosmosu jako miejsca technologicznych</w:t>
      </w:r>
      <w:r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 </w:t>
      </w:r>
      <w:r w:rsidRPr="0094150A">
        <w:rPr>
          <w:rFonts w:eastAsiaTheme="minorHAnsi"/>
          <w:i/>
          <w:iCs/>
          <w:color w:val="1A1B1F"/>
          <w:sz w:val="24"/>
          <w:szCs w:val="24"/>
          <w:lang w:eastAsia="en-US"/>
        </w:rPr>
        <w:t>zmagań krył się jeszcze inny zamysł. W latach pięćdziesiątych nie mniej istotnym niż siła czynnikiem</w:t>
      </w:r>
      <w:r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 </w:t>
      </w:r>
      <w:r w:rsidRPr="0094150A">
        <w:rPr>
          <w:rFonts w:eastAsiaTheme="minorHAnsi"/>
          <w:i/>
          <w:iCs/>
          <w:color w:val="1A1B1F"/>
          <w:sz w:val="24"/>
          <w:szCs w:val="24"/>
          <w:lang w:eastAsia="en-US"/>
        </w:rPr>
        <w:t>w uprawianiu polityki był narodowy prestiż. Kończyła się właśnie epoka kolonialna, powstawały</w:t>
      </w:r>
      <w:r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 </w:t>
      </w:r>
      <w:r w:rsidRPr="0094150A">
        <w:rPr>
          <w:rFonts w:eastAsiaTheme="minorHAnsi"/>
          <w:i/>
          <w:iCs/>
          <w:color w:val="1A1B1F"/>
          <w:sz w:val="24"/>
          <w:szCs w:val="24"/>
          <w:lang w:eastAsia="en-US"/>
        </w:rPr>
        <w:t>dziesiątki nowych państw szukających drogi politycznego i ekonomicznego rozwoju. Wówczas</w:t>
      </w:r>
      <w:r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 </w:t>
      </w:r>
      <w:r w:rsidRPr="0094150A">
        <w:rPr>
          <w:rFonts w:eastAsiaTheme="minorHAnsi"/>
          <w:i/>
          <w:iCs/>
          <w:color w:val="1A1B1F"/>
          <w:sz w:val="24"/>
          <w:szCs w:val="24"/>
          <w:lang w:eastAsia="en-US"/>
        </w:rPr>
        <w:t>jeszcze hasła komunizmu nie były skompromitowane, a pierwszeństwo Związku Radzieckiego w kosmosie</w:t>
      </w:r>
      <w:r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 </w:t>
      </w:r>
      <w:r w:rsidRPr="0094150A">
        <w:rPr>
          <w:rFonts w:eastAsiaTheme="minorHAnsi"/>
          <w:i/>
          <w:iCs/>
          <w:color w:val="1A1B1F"/>
          <w:sz w:val="24"/>
          <w:szCs w:val="24"/>
          <w:lang w:eastAsia="en-US"/>
        </w:rPr>
        <w:t>jasno dowodziło wyższości planowej gospodarki socjalistycznej nad „kapitalistycznym chaosem”.</w:t>
      </w:r>
      <w:r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 </w:t>
      </w:r>
    </w:p>
    <w:p w:rsidR="00054A3C" w:rsidRPr="0094150A" w:rsidRDefault="00054A3C" w:rsidP="00054A3C">
      <w:pPr>
        <w:widowControl/>
        <w:adjustRightInd w:val="0"/>
        <w:spacing w:line="276" w:lineRule="auto"/>
        <w:jc w:val="right"/>
        <w:rPr>
          <w:rFonts w:eastAsiaTheme="minorHAnsi"/>
          <w:color w:val="1A1B1F"/>
          <w:sz w:val="24"/>
          <w:szCs w:val="24"/>
          <w:lang w:eastAsia="en-US"/>
        </w:rPr>
      </w:pPr>
      <w:r w:rsidRPr="0094150A">
        <w:rPr>
          <w:rFonts w:eastAsiaTheme="minorHAnsi"/>
          <w:color w:val="1A1B1F"/>
          <w:sz w:val="24"/>
          <w:szCs w:val="24"/>
          <w:lang w:eastAsia="en-US"/>
        </w:rPr>
        <w:t xml:space="preserve">E. Bendyk, </w:t>
      </w:r>
      <w:r w:rsidRPr="0094150A">
        <w:rPr>
          <w:rFonts w:eastAsiaTheme="minorHAnsi"/>
          <w:i/>
          <w:iCs/>
          <w:color w:val="1A1B1F"/>
          <w:sz w:val="24"/>
          <w:szCs w:val="24"/>
          <w:lang w:eastAsia="en-US"/>
        </w:rPr>
        <w:t>Wielki Skok</w:t>
      </w:r>
      <w:r w:rsidRPr="0094150A">
        <w:rPr>
          <w:rFonts w:eastAsiaTheme="minorHAnsi"/>
          <w:color w:val="1A1B1F"/>
          <w:sz w:val="24"/>
          <w:szCs w:val="24"/>
          <w:lang w:eastAsia="en-US"/>
        </w:rPr>
        <w:t xml:space="preserve">, </w:t>
      </w:r>
      <w:hyperlink r:id="rId4" w:history="1">
        <w:r w:rsidRPr="00361ED8">
          <w:rPr>
            <w:rStyle w:val="Hipercze"/>
            <w:rFonts w:eastAsiaTheme="minorHAnsi"/>
            <w:sz w:val="24"/>
            <w:szCs w:val="24"/>
            <w:lang w:eastAsia="en-US"/>
          </w:rPr>
          <w:t>http://archiwum.wiz.pl/1999/99073000.asp</w:t>
        </w:r>
      </w:hyperlink>
      <w:r>
        <w:rPr>
          <w:rFonts w:eastAsiaTheme="minorHAnsi"/>
          <w:color w:val="1A1B1F"/>
          <w:sz w:val="24"/>
          <w:szCs w:val="24"/>
          <w:lang w:eastAsia="en-US"/>
        </w:rPr>
        <w:t xml:space="preserve"> </w:t>
      </w:r>
    </w:p>
    <w:p w:rsidR="00054A3C" w:rsidRDefault="00054A3C" w:rsidP="00054A3C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</w:p>
    <w:p w:rsidR="00054A3C" w:rsidRDefault="00054A3C" w:rsidP="00054A3C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94150A">
        <w:rPr>
          <w:rFonts w:eastAsiaTheme="minorHAnsi"/>
          <w:color w:val="1A1B1F"/>
          <w:sz w:val="24"/>
          <w:szCs w:val="24"/>
          <w:lang w:eastAsia="en-US"/>
        </w:rPr>
        <w:t>A. Wstaw znak „x” w kratki obok zdań prawdziwych.</w:t>
      </w:r>
    </w:p>
    <w:p w:rsidR="00054A3C" w:rsidRPr="0094150A" w:rsidRDefault="00054A3C" w:rsidP="00054A3C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8680"/>
      </w:tblGrid>
      <w:tr w:rsidR="00054A3C" w:rsidRPr="0094150A" w:rsidTr="00D96D5B">
        <w:tc>
          <w:tcPr>
            <w:tcW w:w="392" w:type="dxa"/>
            <w:tcBorders>
              <w:right w:val="single" w:sz="4" w:space="0" w:color="auto"/>
            </w:tcBorders>
          </w:tcPr>
          <w:p w:rsidR="00054A3C" w:rsidRPr="0094150A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A3C" w:rsidRPr="0094150A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94150A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Rosjanie jako pierwsi umieścili głowicę nuklearną w przestrzeni kosmicznej.</w:t>
            </w:r>
          </w:p>
        </w:tc>
      </w:tr>
      <w:tr w:rsidR="00054A3C" w:rsidRPr="0094150A" w:rsidTr="00D96D5B">
        <w:tc>
          <w:tcPr>
            <w:tcW w:w="392" w:type="dxa"/>
            <w:tcBorders>
              <w:right w:val="single" w:sz="4" w:space="0" w:color="auto"/>
            </w:tcBorders>
          </w:tcPr>
          <w:p w:rsidR="00054A3C" w:rsidRPr="0094150A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A3C" w:rsidRPr="0094150A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94150A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Podbój kosmosu był elementem zimnej wojny.</w:t>
            </w:r>
          </w:p>
        </w:tc>
      </w:tr>
      <w:tr w:rsidR="00054A3C" w:rsidRPr="0094150A" w:rsidTr="00D96D5B">
        <w:tc>
          <w:tcPr>
            <w:tcW w:w="392" w:type="dxa"/>
            <w:tcBorders>
              <w:right w:val="single" w:sz="4" w:space="0" w:color="auto"/>
            </w:tcBorders>
          </w:tcPr>
          <w:p w:rsidR="00054A3C" w:rsidRPr="0094150A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A3C" w:rsidRPr="0094150A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94150A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Amerykanie jako pierwsi</w:t>
            </w:r>
            <w:r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 xml:space="preserve"> </w:t>
            </w:r>
            <w:r w:rsidRPr="0094150A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wystrzelili rakietę ze sztucznym satelitą Ziemi.</w:t>
            </w:r>
          </w:p>
        </w:tc>
      </w:tr>
      <w:tr w:rsidR="00054A3C" w:rsidRPr="0094150A" w:rsidTr="00D96D5B">
        <w:tc>
          <w:tcPr>
            <w:tcW w:w="392" w:type="dxa"/>
            <w:tcBorders>
              <w:right w:val="single" w:sz="4" w:space="0" w:color="auto"/>
            </w:tcBorders>
          </w:tcPr>
          <w:p w:rsidR="00054A3C" w:rsidRPr="0094150A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A3C" w:rsidRPr="0094150A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94150A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Wystrzelenie Sputnika wzbudziło niepokój w amerykańskim sztabie wojskowym.</w:t>
            </w:r>
          </w:p>
        </w:tc>
      </w:tr>
      <w:tr w:rsidR="00054A3C" w:rsidRPr="0094150A" w:rsidTr="00D96D5B">
        <w:tc>
          <w:tcPr>
            <w:tcW w:w="392" w:type="dxa"/>
            <w:tcBorders>
              <w:right w:val="single" w:sz="4" w:space="0" w:color="auto"/>
            </w:tcBorders>
          </w:tcPr>
          <w:p w:rsidR="00054A3C" w:rsidRPr="0094150A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A3C" w:rsidRPr="0094150A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94150A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Stany Zjednoczone obawiały się radzieckich sukcesów w podboju kosmosu z powodu możliwości utraty prestiżu wśród narodów świata.</w:t>
            </w:r>
          </w:p>
        </w:tc>
      </w:tr>
    </w:tbl>
    <w:p w:rsidR="00054A3C" w:rsidRDefault="00054A3C" w:rsidP="00054A3C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</w:p>
    <w:p w:rsidR="00054A3C" w:rsidRPr="0094150A" w:rsidRDefault="00054A3C" w:rsidP="00054A3C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94150A">
        <w:rPr>
          <w:rFonts w:eastAsiaTheme="minorHAnsi"/>
          <w:color w:val="1A1B1F"/>
          <w:sz w:val="24"/>
          <w:szCs w:val="24"/>
          <w:lang w:eastAsia="en-US"/>
        </w:rPr>
        <w:t>B. Wyjaśnij związek procesów dekolonizacyjnych z rywalizacją światowych mocarstw w kosmosie</w:t>
      </w:r>
      <w:r>
        <w:rPr>
          <w:rFonts w:eastAsiaTheme="minorHAnsi"/>
          <w:color w:val="1A1B1F"/>
          <w:sz w:val="24"/>
          <w:szCs w:val="24"/>
          <w:lang w:eastAsia="en-US"/>
        </w:rPr>
        <w:t xml:space="preserve"> </w:t>
      </w:r>
      <w:r w:rsidRPr="0094150A">
        <w:rPr>
          <w:rFonts w:eastAsiaTheme="minorHAnsi"/>
          <w:color w:val="1A1B1F"/>
          <w:sz w:val="24"/>
          <w:szCs w:val="24"/>
          <w:lang w:eastAsia="en-US"/>
        </w:rPr>
        <w:t>na początku II połowy XX w.</w:t>
      </w:r>
    </w:p>
    <w:p w:rsidR="00054A3C" w:rsidRPr="0094150A" w:rsidRDefault="00054A3C" w:rsidP="00054A3C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94150A">
        <w:rPr>
          <w:rFonts w:eastAsiaTheme="minorHAnsi"/>
          <w:color w:val="1A1B1F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054A3C" w:rsidRPr="0094150A" w:rsidRDefault="00054A3C" w:rsidP="00054A3C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94150A">
        <w:rPr>
          <w:rFonts w:eastAsiaTheme="minorHAnsi"/>
          <w:color w:val="1A1B1F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</w:t>
      </w:r>
      <w:r w:rsidRPr="0094150A">
        <w:rPr>
          <w:rFonts w:eastAsiaTheme="minorHAnsi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</w:t>
      </w:r>
    </w:p>
    <w:p w:rsidR="00054A3C" w:rsidRDefault="00054A3C" w:rsidP="00054A3C">
      <w:pPr>
        <w:widowControl/>
        <w:adjustRightInd w:val="0"/>
        <w:spacing w:line="276" w:lineRule="auto"/>
        <w:rPr>
          <w:rFonts w:eastAsiaTheme="minorHAnsi"/>
          <w:bCs/>
          <w:sz w:val="24"/>
          <w:szCs w:val="24"/>
          <w:lang w:eastAsia="en-US"/>
        </w:rPr>
      </w:pPr>
    </w:p>
    <w:p w:rsidR="00054A3C" w:rsidRPr="0094150A" w:rsidRDefault="00054A3C" w:rsidP="00054A3C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94150A">
        <w:rPr>
          <w:rFonts w:eastAsiaTheme="minorHAnsi"/>
          <w:bCs/>
          <w:sz w:val="24"/>
          <w:szCs w:val="24"/>
          <w:lang w:eastAsia="en-US"/>
        </w:rPr>
        <w:t>2.</w:t>
      </w:r>
      <w:r w:rsidRPr="0094150A">
        <w:rPr>
          <w:rFonts w:eastAsiaTheme="minorHAnsi"/>
          <w:sz w:val="24"/>
          <w:szCs w:val="24"/>
          <w:lang w:eastAsia="en-US"/>
        </w:rPr>
        <w:t xml:space="preserve"> Wpisz w kratki numery od 1 do 7, tak aby wydarzenia ułożyły się w kolejności </w:t>
      </w:r>
      <w:r>
        <w:rPr>
          <w:rFonts w:eastAsiaTheme="minorHAnsi"/>
          <w:sz w:val="24"/>
          <w:szCs w:val="24"/>
          <w:lang w:eastAsia="en-US"/>
        </w:rPr>
        <w:t>c</w:t>
      </w:r>
      <w:r w:rsidRPr="0094150A">
        <w:rPr>
          <w:rFonts w:eastAsiaTheme="minorHAnsi"/>
          <w:sz w:val="24"/>
          <w:szCs w:val="24"/>
          <w:lang w:eastAsia="en-US"/>
        </w:rPr>
        <w:t>hronologicznej.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8543"/>
      </w:tblGrid>
      <w:tr w:rsidR="00054A3C" w:rsidRPr="0094150A" w:rsidTr="00D96D5B">
        <w:tc>
          <w:tcPr>
            <w:tcW w:w="534" w:type="dxa"/>
            <w:tcBorders>
              <w:right w:val="single" w:sz="4" w:space="0" w:color="auto"/>
            </w:tcBorders>
          </w:tcPr>
          <w:p w:rsidR="00054A3C" w:rsidRPr="0094150A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A3C" w:rsidRPr="0094150A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4150A">
              <w:rPr>
                <w:rFonts w:eastAsiaTheme="minorHAnsi"/>
                <w:sz w:val="24"/>
                <w:szCs w:val="24"/>
                <w:lang w:eastAsia="en-US"/>
              </w:rPr>
              <w:t>lądowanie na Księżycu</w:t>
            </w:r>
          </w:p>
        </w:tc>
      </w:tr>
      <w:tr w:rsidR="00054A3C" w:rsidRPr="0094150A" w:rsidTr="00D96D5B">
        <w:tc>
          <w:tcPr>
            <w:tcW w:w="534" w:type="dxa"/>
            <w:tcBorders>
              <w:right w:val="single" w:sz="4" w:space="0" w:color="auto"/>
            </w:tcBorders>
          </w:tcPr>
          <w:p w:rsidR="00054A3C" w:rsidRPr="0094150A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A3C" w:rsidRPr="0094150A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4150A">
              <w:rPr>
                <w:rFonts w:eastAsiaTheme="minorHAnsi"/>
                <w:sz w:val="24"/>
                <w:szCs w:val="24"/>
                <w:lang w:eastAsia="en-US"/>
              </w:rPr>
              <w:t>praska wiosna</w:t>
            </w:r>
          </w:p>
        </w:tc>
      </w:tr>
      <w:tr w:rsidR="00054A3C" w:rsidRPr="0094150A" w:rsidTr="00D96D5B">
        <w:tc>
          <w:tcPr>
            <w:tcW w:w="534" w:type="dxa"/>
            <w:tcBorders>
              <w:right w:val="single" w:sz="4" w:space="0" w:color="auto"/>
            </w:tcBorders>
          </w:tcPr>
          <w:p w:rsidR="00054A3C" w:rsidRPr="0094150A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A3C" w:rsidRPr="0094150A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4150A">
              <w:rPr>
                <w:rFonts w:eastAsiaTheme="minorHAnsi"/>
                <w:sz w:val="24"/>
                <w:szCs w:val="24"/>
                <w:lang w:eastAsia="en-US"/>
              </w:rPr>
              <w:t>kryzys kubański</w:t>
            </w:r>
          </w:p>
        </w:tc>
      </w:tr>
      <w:tr w:rsidR="00054A3C" w:rsidRPr="0094150A" w:rsidTr="00D96D5B">
        <w:tc>
          <w:tcPr>
            <w:tcW w:w="534" w:type="dxa"/>
            <w:tcBorders>
              <w:right w:val="single" w:sz="4" w:space="0" w:color="auto"/>
            </w:tcBorders>
          </w:tcPr>
          <w:p w:rsidR="00054A3C" w:rsidRPr="0094150A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A3C" w:rsidRPr="0094150A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94150A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lewicowa rewolucja w Nikaragui</w:t>
            </w:r>
          </w:p>
        </w:tc>
      </w:tr>
      <w:tr w:rsidR="00054A3C" w:rsidRPr="0094150A" w:rsidTr="00D96D5B">
        <w:tc>
          <w:tcPr>
            <w:tcW w:w="534" w:type="dxa"/>
            <w:tcBorders>
              <w:right w:val="single" w:sz="4" w:space="0" w:color="auto"/>
            </w:tcBorders>
          </w:tcPr>
          <w:p w:rsidR="00054A3C" w:rsidRPr="0094150A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A3C" w:rsidRPr="0094150A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94150A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pucz wojskowy Augusta Pinocheta w Chile</w:t>
            </w:r>
          </w:p>
        </w:tc>
      </w:tr>
      <w:tr w:rsidR="00054A3C" w:rsidRPr="0094150A" w:rsidTr="00D96D5B">
        <w:tc>
          <w:tcPr>
            <w:tcW w:w="534" w:type="dxa"/>
            <w:tcBorders>
              <w:right w:val="single" w:sz="4" w:space="0" w:color="auto"/>
            </w:tcBorders>
          </w:tcPr>
          <w:p w:rsidR="00054A3C" w:rsidRPr="0094150A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A3C" w:rsidRPr="0094150A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94150A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wybór na I sekretarza KPZR Leonida Breżniewa</w:t>
            </w:r>
          </w:p>
        </w:tc>
      </w:tr>
      <w:tr w:rsidR="00054A3C" w:rsidRPr="0094150A" w:rsidTr="00D96D5B">
        <w:tc>
          <w:tcPr>
            <w:tcW w:w="534" w:type="dxa"/>
            <w:tcBorders>
              <w:right w:val="single" w:sz="4" w:space="0" w:color="auto"/>
            </w:tcBorders>
          </w:tcPr>
          <w:p w:rsidR="00054A3C" w:rsidRPr="0094150A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A3C" w:rsidRPr="0094150A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4150A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porozumienie o nierozprzestrzenianiu broni atomowej</w:t>
            </w:r>
          </w:p>
        </w:tc>
      </w:tr>
    </w:tbl>
    <w:p w:rsidR="00054A3C" w:rsidRPr="00412467" w:rsidRDefault="00054A3C" w:rsidP="00054A3C">
      <w:pPr>
        <w:spacing w:line="276" w:lineRule="auto"/>
        <w:rPr>
          <w:sz w:val="24"/>
          <w:szCs w:val="24"/>
        </w:rPr>
      </w:pPr>
    </w:p>
    <w:p w:rsidR="00054A3C" w:rsidRDefault="00054A3C" w:rsidP="00054A3C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Pr="00412467">
        <w:rPr>
          <w:rFonts w:eastAsiaTheme="minorHAnsi"/>
          <w:sz w:val="24"/>
          <w:szCs w:val="24"/>
          <w:lang w:eastAsia="en-US"/>
        </w:rPr>
        <w:t>Zapoznaj się z ilustracją i wykonaj polecenia.</w:t>
      </w:r>
    </w:p>
    <w:p w:rsidR="00054A3C" w:rsidRPr="00412467" w:rsidRDefault="00054A3C" w:rsidP="00054A3C">
      <w:pPr>
        <w:spacing w:line="276" w:lineRule="auto"/>
        <w:rPr>
          <w:sz w:val="24"/>
          <w:szCs w:val="24"/>
        </w:rPr>
      </w:pPr>
    </w:p>
    <w:p w:rsidR="00054A3C" w:rsidRDefault="00054A3C" w:rsidP="00054A3C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4B3806E" wp14:editId="0552D6C7">
            <wp:extent cx="2162175" cy="28194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3C" w:rsidRDefault="00054A3C" w:rsidP="00054A3C">
      <w:pPr>
        <w:widowControl/>
        <w:adjustRightInd w:val="0"/>
        <w:spacing w:line="276" w:lineRule="auto"/>
        <w:rPr>
          <w:rFonts w:ascii="CentSchbookEU-Normal" w:eastAsiaTheme="minorHAnsi" w:hAnsi="CentSchbookEU-Normal" w:cs="CentSchbookEU-Normal"/>
          <w:color w:val="1A1B1F"/>
          <w:sz w:val="18"/>
          <w:szCs w:val="18"/>
          <w:lang w:eastAsia="en-US"/>
        </w:rPr>
      </w:pPr>
      <w:r>
        <w:rPr>
          <w:rFonts w:ascii="CentSchbookEU-Normal" w:eastAsiaTheme="minorHAnsi" w:hAnsi="CentSchbookEU-Normal" w:cs="CentSchbookEU-Normal"/>
          <w:color w:val="1A1B1F"/>
          <w:sz w:val="18"/>
          <w:szCs w:val="18"/>
          <w:lang w:eastAsia="en-US"/>
        </w:rPr>
        <w:t>Karykatura z okładki radzieckiego czasopisma satyrycznego „Krokodyl” z 1960 r. Po prawej stronie znajduje się napis w języku rosyjskim: „Trzeba przygwoździć winnych prowokacji do słupa hańby” (cytat pochodzi z przemówienia</w:t>
      </w:r>
    </w:p>
    <w:p w:rsidR="00054A3C" w:rsidRPr="0094150A" w:rsidRDefault="00054A3C" w:rsidP="00054A3C">
      <w:pPr>
        <w:widowControl/>
        <w:adjustRightInd w:val="0"/>
        <w:spacing w:line="276" w:lineRule="auto"/>
        <w:rPr>
          <w:sz w:val="24"/>
          <w:szCs w:val="24"/>
        </w:rPr>
      </w:pPr>
      <w:r>
        <w:rPr>
          <w:rFonts w:ascii="CentSchbookEU-Normal" w:eastAsiaTheme="minorHAnsi" w:hAnsi="CentSchbookEU-Normal" w:cs="CentSchbookEU-Normal"/>
          <w:color w:val="1A1B1F"/>
          <w:sz w:val="18"/>
          <w:szCs w:val="18"/>
          <w:lang w:eastAsia="en-US"/>
        </w:rPr>
        <w:t>wygłoszonego przez Nikitę Chruszczowa na zakończenie sesji Rady Najwyższej ZSRR). Na czapce wojskowej widnieje słowo: „Pentagon”.</w:t>
      </w:r>
    </w:p>
    <w:p w:rsidR="00054A3C" w:rsidRPr="00412467" w:rsidRDefault="00054A3C" w:rsidP="00054A3C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054A3C" w:rsidRPr="00412467" w:rsidRDefault="00054A3C" w:rsidP="00054A3C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12467">
        <w:rPr>
          <w:rFonts w:eastAsiaTheme="minorHAnsi"/>
          <w:sz w:val="24"/>
          <w:szCs w:val="24"/>
          <w:lang w:eastAsia="en-US"/>
        </w:rPr>
        <w:t>A. Określ, co przedstawia rysunek.</w:t>
      </w:r>
    </w:p>
    <w:p w:rsidR="00054A3C" w:rsidRPr="00412467" w:rsidRDefault="00054A3C" w:rsidP="00054A3C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12467">
        <w:rPr>
          <w:rFonts w:eastAsiaTheme="minorHAnsi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</w:t>
      </w:r>
    </w:p>
    <w:p w:rsidR="00054A3C" w:rsidRPr="00412467" w:rsidRDefault="00054A3C" w:rsidP="00054A3C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12467">
        <w:rPr>
          <w:rFonts w:eastAsiaTheme="minorHAnsi"/>
          <w:sz w:val="24"/>
          <w:szCs w:val="24"/>
          <w:lang w:eastAsia="en-US"/>
        </w:rPr>
        <w:t>. . . . . . . . . . . . . . . . . . . . . . . . . . . . . . . . . . . . . . . . . . . . . . . . . . . . . . . . . . . . . . . . . . . . . . . . . . . .</w:t>
      </w:r>
    </w:p>
    <w:p w:rsidR="00054A3C" w:rsidRPr="00412467" w:rsidRDefault="00054A3C" w:rsidP="00054A3C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12467">
        <w:rPr>
          <w:rFonts w:eastAsiaTheme="minorHAnsi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</w:t>
      </w:r>
    </w:p>
    <w:p w:rsidR="00054A3C" w:rsidRPr="00412467" w:rsidRDefault="00054A3C" w:rsidP="00054A3C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12467">
        <w:rPr>
          <w:rFonts w:eastAsiaTheme="minorHAnsi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</w:t>
      </w:r>
    </w:p>
    <w:p w:rsidR="00054A3C" w:rsidRDefault="00054A3C" w:rsidP="00054A3C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054A3C" w:rsidRPr="00412467" w:rsidRDefault="00054A3C" w:rsidP="00054A3C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12467">
        <w:rPr>
          <w:rFonts w:eastAsiaTheme="minorHAnsi"/>
          <w:sz w:val="24"/>
          <w:szCs w:val="24"/>
          <w:lang w:eastAsia="en-US"/>
        </w:rPr>
        <w:t>B. Na podstawie karykatury scharakteryzuj główny problem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12467">
        <w:rPr>
          <w:rFonts w:eastAsiaTheme="minorHAnsi"/>
          <w:sz w:val="24"/>
          <w:szCs w:val="24"/>
          <w:lang w:eastAsia="en-US"/>
        </w:rPr>
        <w:t>polityki międzynarodowej.</w:t>
      </w:r>
    </w:p>
    <w:p w:rsidR="00054A3C" w:rsidRPr="00412467" w:rsidRDefault="00054A3C" w:rsidP="00054A3C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12467">
        <w:rPr>
          <w:rFonts w:eastAsiaTheme="minorHAnsi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</w:t>
      </w:r>
    </w:p>
    <w:p w:rsidR="00054A3C" w:rsidRPr="00412467" w:rsidRDefault="00054A3C" w:rsidP="00054A3C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12467">
        <w:rPr>
          <w:rFonts w:eastAsiaTheme="minorHAnsi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</w:t>
      </w:r>
    </w:p>
    <w:p w:rsidR="00054A3C" w:rsidRPr="00412467" w:rsidRDefault="00054A3C" w:rsidP="00054A3C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12467">
        <w:rPr>
          <w:rFonts w:eastAsiaTheme="minorHAnsi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</w:t>
      </w:r>
    </w:p>
    <w:p w:rsidR="00054A3C" w:rsidRPr="00412467" w:rsidRDefault="00054A3C" w:rsidP="00054A3C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12467">
        <w:rPr>
          <w:rFonts w:eastAsiaTheme="minorHAnsi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</w:t>
      </w:r>
    </w:p>
    <w:p w:rsidR="00054A3C" w:rsidRPr="00412467" w:rsidRDefault="00054A3C" w:rsidP="00054A3C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12467">
        <w:rPr>
          <w:rFonts w:eastAsiaTheme="minorHAnsi"/>
          <w:sz w:val="24"/>
          <w:szCs w:val="24"/>
          <w:lang w:eastAsia="en-US"/>
        </w:rPr>
        <w:t>. . . . . . . . . . . . . . . . . . . . . . . . . . . . . . . . . . . . . . . . . . . . . . . . . . . . . . . . . . . . 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12467">
        <w:rPr>
          <w:rFonts w:eastAsiaTheme="minorHAnsi"/>
          <w:sz w:val="24"/>
          <w:szCs w:val="24"/>
          <w:lang w:eastAsia="en-US"/>
        </w:rPr>
        <w:t xml:space="preserve">. . . . . . . . . . . . . . . </w:t>
      </w:r>
    </w:p>
    <w:p w:rsidR="00054A3C" w:rsidRDefault="00054A3C" w:rsidP="00054A3C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054A3C" w:rsidRPr="00412467" w:rsidRDefault="00054A3C" w:rsidP="00054A3C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12467">
        <w:rPr>
          <w:rFonts w:eastAsiaTheme="minorHAnsi"/>
          <w:sz w:val="24"/>
          <w:szCs w:val="24"/>
          <w:lang w:eastAsia="en-US"/>
        </w:rPr>
        <w:t>C. Wyjaśnij, jakie znaczenie w kontekście ówczesnej sytuacji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12467">
        <w:rPr>
          <w:rFonts w:eastAsiaTheme="minorHAnsi"/>
          <w:sz w:val="24"/>
          <w:szCs w:val="24"/>
          <w:lang w:eastAsia="en-US"/>
        </w:rPr>
        <w:t>międzynarodowej miała umieszczona na ilustracji wypowiedź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12467">
        <w:rPr>
          <w:rFonts w:eastAsiaTheme="minorHAnsi"/>
          <w:sz w:val="24"/>
          <w:szCs w:val="24"/>
          <w:lang w:eastAsia="en-US"/>
        </w:rPr>
        <w:t>Nikity Chruszczowa.</w:t>
      </w:r>
    </w:p>
    <w:p w:rsidR="00054A3C" w:rsidRPr="00412467" w:rsidRDefault="00054A3C" w:rsidP="00054A3C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12467">
        <w:rPr>
          <w:rFonts w:eastAsiaTheme="minorHAnsi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054A3C" w:rsidRPr="00412467" w:rsidRDefault="00054A3C" w:rsidP="00054A3C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12467">
        <w:rPr>
          <w:rFonts w:eastAsiaTheme="minorHAnsi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054A3C" w:rsidRDefault="00054A3C" w:rsidP="00054A3C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12467">
        <w:rPr>
          <w:rFonts w:eastAsiaTheme="minorHAnsi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</w:t>
      </w:r>
    </w:p>
    <w:p w:rsidR="00054A3C" w:rsidRPr="008D4130" w:rsidRDefault="00054A3C" w:rsidP="00054A3C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054A3C" w:rsidRPr="008D4130" w:rsidRDefault="00054A3C" w:rsidP="00054A3C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8D4130">
        <w:rPr>
          <w:rFonts w:eastAsiaTheme="minorHAnsi"/>
          <w:color w:val="1A1B1F"/>
          <w:sz w:val="24"/>
          <w:szCs w:val="24"/>
          <w:lang w:eastAsia="en-US"/>
        </w:rPr>
        <w:t>D. Podaj nazwę wydarzenia politycznego z lat 60. XX w., do którego może nawiązywać rysunek.</w:t>
      </w:r>
    </w:p>
    <w:p w:rsidR="00054A3C" w:rsidRPr="008D4130" w:rsidRDefault="00054A3C" w:rsidP="00054A3C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8D4130">
        <w:rPr>
          <w:rFonts w:eastAsiaTheme="minorHAnsi"/>
          <w:color w:val="1A1B1F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</w:t>
      </w:r>
      <w:r w:rsidRPr="008D4130">
        <w:rPr>
          <w:rFonts w:eastAsiaTheme="minorHAnsi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</w:t>
      </w:r>
    </w:p>
    <w:p w:rsidR="00054A3C" w:rsidRPr="008D4130" w:rsidRDefault="00054A3C" w:rsidP="00054A3C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054A3C" w:rsidRDefault="00054A3C" w:rsidP="00054A3C">
      <w:pPr>
        <w:widowControl/>
        <w:adjustRightInd w:val="0"/>
        <w:spacing w:line="276" w:lineRule="auto"/>
        <w:rPr>
          <w:rFonts w:ascii="CentSchbookEU-Normal" w:eastAsiaTheme="minorHAnsi" w:hAnsi="CentSchbookEU-Normal" w:cs="CentSchbookEU-Normal"/>
          <w:lang w:eastAsia="en-US"/>
        </w:rPr>
      </w:pPr>
      <w:r>
        <w:rPr>
          <w:rFonts w:ascii="CentSchbookEU-Normal" w:eastAsiaTheme="minorHAnsi" w:hAnsi="CentSchbookEU-Normal" w:cs="CentSchbookEU-Normal"/>
          <w:lang w:eastAsia="en-US"/>
        </w:rPr>
        <w:t xml:space="preserve">4. </w:t>
      </w:r>
      <w:r w:rsidRPr="008D4130">
        <w:rPr>
          <w:rFonts w:ascii="CentSchbookEU-Normal" w:eastAsiaTheme="minorHAnsi" w:hAnsi="CentSchbookEU-Normal" w:cs="CentSchbookEU-Normal"/>
          <w:lang w:eastAsia="en-US"/>
        </w:rPr>
        <w:t>Zaznacz cechy rządów charakterystyczne dla podanych przywódców ZSSR.</w:t>
      </w:r>
    </w:p>
    <w:p w:rsidR="00054A3C" w:rsidRDefault="00054A3C" w:rsidP="00054A3C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6"/>
        <w:gridCol w:w="1557"/>
        <w:gridCol w:w="1549"/>
      </w:tblGrid>
      <w:tr w:rsidR="00054A3C" w:rsidRPr="008D4130" w:rsidTr="00D96D5B">
        <w:tc>
          <w:tcPr>
            <w:tcW w:w="6062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b/>
                <w:color w:val="1A1B1F"/>
                <w:sz w:val="24"/>
                <w:szCs w:val="24"/>
                <w:lang w:eastAsia="en-US"/>
              </w:rPr>
            </w:pPr>
            <w:r w:rsidRPr="008D4130">
              <w:rPr>
                <w:rFonts w:eastAsiaTheme="minorHAnsi"/>
                <w:b/>
                <w:color w:val="1A1B1F"/>
                <w:sz w:val="24"/>
                <w:szCs w:val="24"/>
                <w:lang w:eastAsia="en-US"/>
              </w:rPr>
              <w:t>Cecha rządów</w:t>
            </w:r>
          </w:p>
        </w:tc>
        <w:tc>
          <w:tcPr>
            <w:tcW w:w="1559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b/>
                <w:color w:val="1A1B1F"/>
                <w:sz w:val="24"/>
                <w:szCs w:val="24"/>
                <w:lang w:eastAsia="en-US"/>
              </w:rPr>
            </w:pPr>
            <w:r w:rsidRPr="008D4130">
              <w:rPr>
                <w:rFonts w:eastAsiaTheme="minorHAnsi"/>
                <w:b/>
                <w:color w:val="1A1B1F"/>
                <w:sz w:val="24"/>
                <w:szCs w:val="24"/>
                <w:lang w:eastAsia="en-US"/>
              </w:rPr>
              <w:t>Nikita Chruszczow</w:t>
            </w:r>
          </w:p>
        </w:tc>
        <w:tc>
          <w:tcPr>
            <w:tcW w:w="1559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b/>
                <w:color w:val="1A1B1F"/>
                <w:sz w:val="24"/>
                <w:szCs w:val="24"/>
                <w:lang w:eastAsia="en-US"/>
              </w:rPr>
            </w:pPr>
            <w:r w:rsidRPr="008D4130">
              <w:rPr>
                <w:rFonts w:eastAsiaTheme="minorHAnsi"/>
                <w:b/>
                <w:color w:val="1A1B1F"/>
                <w:sz w:val="24"/>
                <w:szCs w:val="24"/>
                <w:lang w:eastAsia="en-US"/>
              </w:rPr>
              <w:t>Leonid Breżniew</w:t>
            </w:r>
          </w:p>
        </w:tc>
      </w:tr>
      <w:tr w:rsidR="00054A3C" w:rsidRPr="008D4130" w:rsidTr="00D96D5B">
        <w:tc>
          <w:tcPr>
            <w:tcW w:w="6062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8D4130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próba włączenia Jugosławii do bloku państw podporządkowanych Moskwie</w:t>
            </w:r>
          </w:p>
        </w:tc>
        <w:tc>
          <w:tcPr>
            <w:tcW w:w="1559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</w:tr>
      <w:tr w:rsidR="00054A3C" w:rsidRPr="008D4130" w:rsidTr="00D96D5B">
        <w:tc>
          <w:tcPr>
            <w:tcW w:w="6062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8D4130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utrzymywanie sporu między komunizmem i kapitalizmem</w:t>
            </w:r>
          </w:p>
        </w:tc>
        <w:tc>
          <w:tcPr>
            <w:tcW w:w="1559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</w:tr>
      <w:tr w:rsidR="00054A3C" w:rsidRPr="008D4130" w:rsidTr="00D96D5B">
        <w:tc>
          <w:tcPr>
            <w:tcW w:w="6062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8D4130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kontynuowanie wyścigu zbrojeń</w:t>
            </w:r>
          </w:p>
        </w:tc>
        <w:tc>
          <w:tcPr>
            <w:tcW w:w="1559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</w:tr>
      <w:tr w:rsidR="00054A3C" w:rsidRPr="008D4130" w:rsidTr="00D96D5B">
        <w:tc>
          <w:tcPr>
            <w:tcW w:w="6062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8D4130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rozwój programu lotów kosmicznych</w:t>
            </w:r>
          </w:p>
        </w:tc>
        <w:tc>
          <w:tcPr>
            <w:tcW w:w="1559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</w:tr>
      <w:tr w:rsidR="00054A3C" w:rsidRPr="008D4130" w:rsidTr="00D96D5B">
        <w:tc>
          <w:tcPr>
            <w:tcW w:w="6062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8D4130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prowadzenie negocjacji w sprawie ograniczenia zbrojeń</w:t>
            </w:r>
          </w:p>
        </w:tc>
        <w:tc>
          <w:tcPr>
            <w:tcW w:w="1559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</w:tr>
      <w:tr w:rsidR="00054A3C" w:rsidRPr="008D4130" w:rsidTr="00D96D5B">
        <w:tc>
          <w:tcPr>
            <w:tcW w:w="6062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8D4130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polityka rusyfikacji w republikach radzieckich</w:t>
            </w:r>
          </w:p>
        </w:tc>
        <w:tc>
          <w:tcPr>
            <w:tcW w:w="1559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</w:tr>
      <w:tr w:rsidR="00054A3C" w:rsidRPr="008D4130" w:rsidTr="00D96D5B">
        <w:tc>
          <w:tcPr>
            <w:tcW w:w="6062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8D4130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dopuszczenie istnienia częściowej autonomii narodowej</w:t>
            </w:r>
          </w:p>
        </w:tc>
        <w:tc>
          <w:tcPr>
            <w:tcW w:w="1559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</w:tr>
      <w:tr w:rsidR="00054A3C" w:rsidRPr="008D4130" w:rsidTr="00D96D5B">
        <w:tc>
          <w:tcPr>
            <w:tcW w:w="6062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8D4130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wzrost roli nomenklatury partyjnej i rozszerzenia jej przywilejów</w:t>
            </w:r>
          </w:p>
        </w:tc>
        <w:tc>
          <w:tcPr>
            <w:tcW w:w="1559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</w:tr>
      <w:tr w:rsidR="00054A3C" w:rsidRPr="008D4130" w:rsidTr="00D96D5B">
        <w:tc>
          <w:tcPr>
            <w:tcW w:w="6062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8D4130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oparcie gospodarki na przemyśle ciężkim</w:t>
            </w:r>
          </w:p>
        </w:tc>
        <w:tc>
          <w:tcPr>
            <w:tcW w:w="1559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</w:tr>
      <w:tr w:rsidR="00054A3C" w:rsidRPr="008D4130" w:rsidTr="00D96D5B">
        <w:tc>
          <w:tcPr>
            <w:tcW w:w="6062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8D4130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dążenie do poszerzania wpływów komunizmu na świecie</w:t>
            </w:r>
          </w:p>
        </w:tc>
        <w:tc>
          <w:tcPr>
            <w:tcW w:w="1559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</w:tr>
      <w:tr w:rsidR="00054A3C" w:rsidRPr="008D4130" w:rsidTr="00D96D5B">
        <w:tc>
          <w:tcPr>
            <w:tcW w:w="6062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sz w:val="24"/>
                <w:szCs w:val="24"/>
              </w:rPr>
            </w:pPr>
            <w:r w:rsidRPr="008D4130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ogłoszenie gotowości do interwencji w krajach bloku wschodniego, w których wystąpi zagrożenie upadku systemu socjalistycznego</w:t>
            </w:r>
          </w:p>
        </w:tc>
        <w:tc>
          <w:tcPr>
            <w:tcW w:w="1559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54A3C" w:rsidRPr="008D4130" w:rsidRDefault="00054A3C" w:rsidP="00D96D5B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</w:tr>
    </w:tbl>
    <w:p w:rsidR="00054A3C" w:rsidRPr="008D4130" w:rsidRDefault="00054A3C" w:rsidP="00054A3C">
      <w:pPr>
        <w:widowControl/>
        <w:adjustRightInd w:val="0"/>
        <w:spacing w:line="276" w:lineRule="auto"/>
        <w:rPr>
          <w:sz w:val="24"/>
          <w:szCs w:val="24"/>
        </w:rPr>
      </w:pPr>
    </w:p>
    <w:p w:rsidR="00363138" w:rsidRDefault="00363138">
      <w:bookmarkStart w:id="0" w:name="_GoBack"/>
      <w:bookmarkEnd w:id="0"/>
    </w:p>
    <w:sectPr w:rsidR="0036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3C"/>
    <w:rsid w:val="00054A3C"/>
    <w:rsid w:val="0036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26BA-471B-48B6-B3B3-76FE9A1A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4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4A3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5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archiwum.wiz.pl/1999/99073000.a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Gendek, Tomasz</dc:creator>
  <cp:keywords/>
  <dc:description/>
  <cp:lastModifiedBy>Gendek, Tomasz</cp:lastModifiedBy>
  <cp:revision>1</cp:revision>
  <dcterms:created xsi:type="dcterms:W3CDTF">2020-05-04T14:09:00Z</dcterms:created>
  <dcterms:modified xsi:type="dcterms:W3CDTF">2020-05-04T14:10:00Z</dcterms:modified>
</cp:coreProperties>
</file>